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FA7C" w14:textId="77777777" w:rsidR="003D4817" w:rsidRPr="000922D2" w:rsidRDefault="003D4817" w:rsidP="00D674CE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3D4817">
        <w:rPr>
          <w:rFonts w:ascii="Arial" w:hAnsi="Arial" w:cs="Arial"/>
          <w:b/>
          <w:bCs/>
          <w:sz w:val="28"/>
          <w:szCs w:val="28"/>
        </w:rPr>
        <w:t>БИОГРАФИЈА</w:t>
      </w:r>
    </w:p>
    <w:p w14:paraId="15451E6C" w14:textId="31AB9D95" w:rsidR="00D674CE" w:rsidRDefault="00D674CE" w:rsidP="00D674C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Ивица Богојевић</w:t>
      </w:r>
    </w:p>
    <w:p w14:paraId="02E49593" w14:textId="77777777" w:rsidR="00D674CE" w:rsidRDefault="00D674CE" w:rsidP="00D674C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515DB2DA" w14:textId="77777777" w:rsidR="00D674CE" w:rsidRPr="003D4817" w:rsidRDefault="00D674CE" w:rsidP="00D674C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006D4263" w14:textId="5FB393EE" w:rsidR="003D4817" w:rsidRDefault="003D4817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Ивица Богојевић</w:t>
      </w:r>
      <w:r w:rsidRPr="003D4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је</w:t>
      </w:r>
      <w:r w:rsidRPr="003D4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817">
        <w:rPr>
          <w:rFonts w:ascii="Arial" w:hAnsi="Arial" w:cs="Arial"/>
          <w:sz w:val="24"/>
          <w:szCs w:val="24"/>
        </w:rPr>
        <w:t>рођен</w:t>
      </w:r>
      <w:proofErr w:type="spellEnd"/>
      <w:r w:rsidRPr="003D4817">
        <w:rPr>
          <w:rFonts w:ascii="Arial" w:hAnsi="Arial" w:cs="Arial"/>
          <w:sz w:val="24"/>
          <w:szCs w:val="24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јуна</w:t>
      </w:r>
      <w:r w:rsidRPr="003D4817">
        <w:rPr>
          <w:rFonts w:ascii="Arial" w:hAnsi="Arial" w:cs="Arial"/>
          <w:sz w:val="24"/>
          <w:szCs w:val="24"/>
        </w:rPr>
        <w:t xml:space="preserve"> 198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3D481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4817">
        <w:rPr>
          <w:rFonts w:ascii="Arial" w:hAnsi="Arial" w:cs="Arial"/>
          <w:sz w:val="24"/>
          <w:szCs w:val="24"/>
        </w:rPr>
        <w:t>године</w:t>
      </w:r>
      <w:proofErr w:type="spellEnd"/>
      <w:r w:rsidRPr="003D481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3D4817">
        <w:rPr>
          <w:rFonts w:ascii="Arial" w:hAnsi="Arial" w:cs="Arial"/>
          <w:sz w:val="24"/>
          <w:szCs w:val="24"/>
        </w:rPr>
        <w:t>Краљеву</w:t>
      </w:r>
      <w:proofErr w:type="spellEnd"/>
      <w:r w:rsidRPr="003D4817">
        <w:rPr>
          <w:rFonts w:ascii="Arial" w:hAnsi="Arial" w:cs="Arial"/>
          <w:sz w:val="24"/>
          <w:szCs w:val="24"/>
        </w:rPr>
        <w:t>.</w:t>
      </w:r>
    </w:p>
    <w:p w14:paraId="19224003" w14:textId="77777777" w:rsidR="00D674CE" w:rsidRPr="003D4817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A98938C" w14:textId="672615C1" w:rsidR="003D4817" w:rsidRPr="003D4817" w:rsidRDefault="003D4817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4817">
        <w:rPr>
          <w:rFonts w:ascii="Arial" w:hAnsi="Arial" w:cs="Arial"/>
          <w:sz w:val="24"/>
          <w:szCs w:val="24"/>
          <w:lang w:val="sr-Cyrl-RS"/>
        </w:rPr>
        <w:t>Заврши</w:t>
      </w:r>
      <w:r w:rsidRPr="003D4817">
        <w:rPr>
          <w:rFonts w:ascii="Arial" w:hAnsi="Arial" w:cs="Arial"/>
          <w:sz w:val="24"/>
          <w:szCs w:val="24"/>
          <w:lang w:val="sr-Cyrl-RS"/>
        </w:rPr>
        <w:t>о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 је Основну школу „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Браћа </w:t>
      </w:r>
      <w:proofErr w:type="spellStart"/>
      <w:r w:rsidRPr="003D4817">
        <w:rPr>
          <w:rFonts w:ascii="Arial" w:hAnsi="Arial" w:cs="Arial"/>
          <w:sz w:val="24"/>
          <w:szCs w:val="24"/>
          <w:lang w:val="sr-Cyrl-RS"/>
        </w:rPr>
        <w:t>Вилотијевић</w:t>
      </w:r>
      <w:proofErr w:type="spellEnd"/>
      <w:r w:rsidRPr="003D4817">
        <w:rPr>
          <w:rFonts w:ascii="Arial" w:hAnsi="Arial" w:cs="Arial"/>
          <w:sz w:val="24"/>
          <w:szCs w:val="24"/>
          <w:lang w:val="sr-Cyrl-RS"/>
        </w:rPr>
        <w:t xml:space="preserve">“ у </w:t>
      </w:r>
      <w:r w:rsidRPr="003D4817">
        <w:rPr>
          <w:rFonts w:ascii="Arial" w:hAnsi="Arial" w:cs="Arial"/>
          <w:sz w:val="24"/>
          <w:szCs w:val="24"/>
          <w:lang w:val="sr-Cyrl-RS"/>
        </w:rPr>
        <w:t>Краљеву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 и </w:t>
      </w:r>
      <w:r w:rsidRPr="003D4817">
        <w:rPr>
          <w:rFonts w:ascii="Arial" w:hAnsi="Arial" w:cs="Arial"/>
          <w:sz w:val="24"/>
          <w:szCs w:val="24"/>
          <w:lang w:val="sr-Cyrl-RS"/>
        </w:rPr>
        <w:t>Сред</w:t>
      </w:r>
      <w:r>
        <w:rPr>
          <w:rFonts w:ascii="Arial" w:hAnsi="Arial" w:cs="Arial"/>
          <w:sz w:val="24"/>
          <w:szCs w:val="24"/>
          <w:lang w:val="sr-Cyrl-RS"/>
        </w:rPr>
        <w:t>њ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у техничку ПТТ школу </w:t>
      </w:r>
      <w:r w:rsidRPr="003D4817">
        <w:rPr>
          <w:rFonts w:ascii="Arial" w:hAnsi="Arial" w:cs="Arial"/>
          <w:sz w:val="24"/>
          <w:szCs w:val="24"/>
          <w:lang w:val="sr-Cyrl-RS"/>
        </w:rPr>
        <w:t>(</w:t>
      </w:r>
      <w:r w:rsidRPr="003D4817">
        <w:rPr>
          <w:rFonts w:ascii="Arial" w:hAnsi="Arial" w:cs="Arial"/>
          <w:sz w:val="24"/>
          <w:szCs w:val="24"/>
          <w:lang w:val="sr-Cyrl-RS"/>
        </w:rPr>
        <w:t>електротехничар телекомуникација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) у </w:t>
      </w:r>
      <w:r w:rsidRPr="003D4817">
        <w:rPr>
          <w:rFonts w:ascii="Arial" w:hAnsi="Arial" w:cs="Arial"/>
          <w:sz w:val="24"/>
          <w:szCs w:val="24"/>
          <w:lang w:val="sr-Cyrl-RS"/>
        </w:rPr>
        <w:t>Београду</w:t>
      </w:r>
      <w:r w:rsidRPr="003D4817">
        <w:rPr>
          <w:rFonts w:ascii="Arial" w:hAnsi="Arial" w:cs="Arial"/>
          <w:sz w:val="24"/>
          <w:szCs w:val="24"/>
          <w:lang w:val="sr-Cyrl-RS"/>
        </w:rPr>
        <w:t>.</w:t>
      </w:r>
    </w:p>
    <w:p w14:paraId="4A615BEB" w14:textId="04D00EB5" w:rsidR="003D4817" w:rsidRDefault="003D4817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4817">
        <w:rPr>
          <w:rFonts w:ascii="Arial" w:hAnsi="Arial" w:cs="Arial"/>
          <w:sz w:val="24"/>
          <w:szCs w:val="24"/>
          <w:lang w:val="sr-Cyrl-RS"/>
        </w:rPr>
        <w:t>Године 20</w:t>
      </w:r>
      <w:r>
        <w:rPr>
          <w:rFonts w:ascii="Arial" w:hAnsi="Arial" w:cs="Arial"/>
          <w:sz w:val="24"/>
          <w:szCs w:val="24"/>
          <w:lang w:val="sr-Cyrl-RS"/>
        </w:rPr>
        <w:t>09</w:t>
      </w:r>
      <w:r w:rsidRPr="003D4817">
        <w:rPr>
          <w:rFonts w:ascii="Arial" w:hAnsi="Arial" w:cs="Arial"/>
          <w:sz w:val="24"/>
          <w:szCs w:val="24"/>
          <w:lang w:val="sr-Cyrl-RS"/>
        </w:rPr>
        <w:t>. је стек</w:t>
      </w:r>
      <w:r>
        <w:rPr>
          <w:rFonts w:ascii="Arial" w:hAnsi="Arial" w:cs="Arial"/>
          <w:sz w:val="24"/>
          <w:szCs w:val="24"/>
          <w:lang w:val="sr-Cyrl-RS"/>
        </w:rPr>
        <w:t>ао</w:t>
      </w:r>
      <w:r w:rsidRPr="003D4817">
        <w:rPr>
          <w:rFonts w:ascii="Arial" w:hAnsi="Arial" w:cs="Arial"/>
          <w:sz w:val="24"/>
          <w:szCs w:val="24"/>
          <w:lang w:val="sr-Cyrl-RS"/>
        </w:rPr>
        <w:t xml:space="preserve"> звање дипломираног </w:t>
      </w:r>
      <w:r>
        <w:rPr>
          <w:rFonts w:ascii="Arial" w:hAnsi="Arial" w:cs="Arial"/>
          <w:sz w:val="24"/>
          <w:szCs w:val="24"/>
          <w:lang w:val="sr-Cyrl-RS"/>
        </w:rPr>
        <w:t>инжењера саобраћаја</w:t>
      </w:r>
      <w:r w:rsidR="000922D2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одсек Логистика на Саобраћајном Факултету у Београду.</w:t>
      </w:r>
    </w:p>
    <w:p w14:paraId="2BC22B89" w14:textId="77777777" w:rsidR="00D674CE" w:rsidRPr="003D4817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1B011667" w14:textId="61ED6708" w:rsidR="00E470AD" w:rsidRDefault="00E470AD" w:rsidP="00E470AD">
      <w:pPr>
        <w:jc w:val="both"/>
        <w:rPr>
          <w:rFonts w:ascii="Arial" w:hAnsi="Arial" w:cs="Arial"/>
          <w:sz w:val="24"/>
          <w:szCs w:val="24"/>
        </w:rPr>
      </w:pPr>
      <w:r w:rsidRPr="00E470AD">
        <w:rPr>
          <w:rFonts w:ascii="Arial" w:hAnsi="Arial" w:cs="Arial"/>
          <w:sz w:val="24"/>
          <w:szCs w:val="24"/>
          <w:lang w:val="sr-Cyrl-RS"/>
        </w:rPr>
        <w:t>Од 200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E470AD">
        <w:rPr>
          <w:rFonts w:ascii="Arial" w:hAnsi="Arial" w:cs="Arial"/>
          <w:sz w:val="24"/>
          <w:szCs w:val="24"/>
          <w:lang w:val="sr-Cyrl-RS"/>
        </w:rPr>
        <w:t>. до 200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E470AD">
        <w:rPr>
          <w:rFonts w:ascii="Arial" w:hAnsi="Arial" w:cs="Arial"/>
          <w:sz w:val="24"/>
          <w:szCs w:val="24"/>
          <w:lang w:val="sr-Cyrl-RS"/>
        </w:rPr>
        <w:t>. године ради</w:t>
      </w:r>
      <w:r>
        <w:rPr>
          <w:rFonts w:ascii="Arial" w:hAnsi="Arial" w:cs="Arial"/>
          <w:sz w:val="24"/>
          <w:szCs w:val="24"/>
          <w:lang w:val="sr-Cyrl-RS"/>
        </w:rPr>
        <w:t>о је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као </w:t>
      </w:r>
      <w:r>
        <w:rPr>
          <w:rFonts w:ascii="Arial" w:hAnsi="Arial" w:cs="Arial"/>
          <w:sz w:val="24"/>
          <w:szCs w:val="24"/>
          <w:lang w:val="sr-Cyrl-RS"/>
        </w:rPr>
        <w:t xml:space="preserve">шеф складишта у </w:t>
      </w:r>
      <w:r w:rsidR="00D674CE">
        <w:rPr>
          <w:rFonts w:ascii="Arial" w:hAnsi="Arial" w:cs="Arial"/>
          <w:sz w:val="24"/>
          <w:szCs w:val="24"/>
          <w:lang w:val="sr-Cyrl-RS"/>
        </w:rPr>
        <w:t>предузећу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Логистиц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Теам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Секулић (</w:t>
      </w:r>
      <w:r>
        <w:rPr>
          <w:rFonts w:ascii="Arial" w:hAnsi="Arial" w:cs="Arial"/>
          <w:sz w:val="24"/>
          <w:szCs w:val="24"/>
          <w:lang w:val="en-US"/>
        </w:rPr>
        <w:t>Logistic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Team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Sekuli</w:t>
      </w:r>
      <w:proofErr w:type="spellEnd"/>
      <w:r w:rsidRPr="00E470AD">
        <w:rPr>
          <w:rFonts w:ascii="Arial" w:hAnsi="Arial" w:cs="Arial"/>
          <w:sz w:val="24"/>
          <w:szCs w:val="24"/>
          <w:lang w:val="sr-Cyrl-RS"/>
        </w:rPr>
        <w:t>ć)</w:t>
      </w:r>
      <w:r>
        <w:rPr>
          <w:rFonts w:ascii="Arial" w:hAnsi="Arial" w:cs="Arial"/>
          <w:sz w:val="24"/>
          <w:szCs w:val="24"/>
        </w:rPr>
        <w:t>.</w:t>
      </w:r>
    </w:p>
    <w:p w14:paraId="742F6EEB" w14:textId="5CEF8748" w:rsidR="00E470AD" w:rsidRDefault="00E470AD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Од 2009. до 2014. године радио је у </w:t>
      </w:r>
      <w:r w:rsidR="00D674CE">
        <w:rPr>
          <w:rFonts w:ascii="Arial" w:hAnsi="Arial" w:cs="Arial"/>
          <w:sz w:val="24"/>
          <w:szCs w:val="24"/>
          <w:lang w:val="sr-Cyrl-RS"/>
        </w:rPr>
        <w:t xml:space="preserve">предузећу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Аутотранспорт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ад Краљево и то од 2009. до 2012. године као Руководилац саобраћаја, а после је постао директор Погона Путнички саобраћај.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F445381" w14:textId="6595D5A0" w:rsidR="00E470AD" w:rsidRDefault="00E470AD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70AD">
        <w:rPr>
          <w:rFonts w:ascii="Arial" w:hAnsi="Arial" w:cs="Arial"/>
          <w:sz w:val="24"/>
          <w:szCs w:val="24"/>
          <w:lang w:val="sr-Cyrl-RS"/>
        </w:rPr>
        <w:t>Од 20</w:t>
      </w:r>
      <w:r>
        <w:rPr>
          <w:rFonts w:ascii="Arial" w:hAnsi="Arial" w:cs="Arial"/>
          <w:sz w:val="24"/>
          <w:szCs w:val="24"/>
          <w:lang w:val="sr-Cyrl-RS"/>
        </w:rPr>
        <w:t>14</w:t>
      </w:r>
      <w:r w:rsidRPr="00E470AD">
        <w:rPr>
          <w:rFonts w:ascii="Arial" w:hAnsi="Arial" w:cs="Arial"/>
          <w:sz w:val="24"/>
          <w:szCs w:val="24"/>
          <w:lang w:val="sr-Cyrl-RS"/>
        </w:rPr>
        <w:t>. до 20</w:t>
      </w:r>
      <w:r>
        <w:rPr>
          <w:rFonts w:ascii="Arial" w:hAnsi="Arial" w:cs="Arial"/>
          <w:sz w:val="24"/>
          <w:szCs w:val="24"/>
          <w:lang w:val="sr-Cyrl-RS"/>
        </w:rPr>
        <w:t>17</w:t>
      </w:r>
      <w:r w:rsidRPr="00E470AD">
        <w:rPr>
          <w:rFonts w:ascii="Arial" w:hAnsi="Arial" w:cs="Arial"/>
          <w:sz w:val="24"/>
          <w:szCs w:val="24"/>
          <w:lang w:val="sr-Cyrl-RS"/>
        </w:rPr>
        <w:t>. године ради</w:t>
      </w:r>
      <w:r>
        <w:rPr>
          <w:rFonts w:ascii="Arial" w:hAnsi="Arial" w:cs="Arial"/>
          <w:sz w:val="24"/>
          <w:szCs w:val="24"/>
          <w:lang w:val="sr-Cyrl-RS"/>
        </w:rPr>
        <w:t>о је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као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диспонент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D674CE">
        <w:rPr>
          <w:rFonts w:ascii="Arial" w:hAnsi="Arial" w:cs="Arial"/>
          <w:sz w:val="24"/>
          <w:szCs w:val="24"/>
          <w:lang w:val="sr-Cyrl-RS"/>
        </w:rPr>
        <w:t>предузећу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Ралу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доо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658EB9" w14:textId="5D357014" w:rsidR="00E470AD" w:rsidRDefault="00E470AD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70AD">
        <w:rPr>
          <w:rFonts w:ascii="Arial" w:hAnsi="Arial" w:cs="Arial"/>
          <w:sz w:val="24"/>
          <w:szCs w:val="24"/>
          <w:lang w:val="sr-Cyrl-RS"/>
        </w:rPr>
        <w:t>Од 20</w:t>
      </w:r>
      <w:r>
        <w:rPr>
          <w:rFonts w:ascii="Arial" w:hAnsi="Arial" w:cs="Arial"/>
          <w:sz w:val="24"/>
          <w:szCs w:val="24"/>
          <w:lang w:val="sr-Cyrl-RS"/>
        </w:rPr>
        <w:t>1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E470AD">
        <w:rPr>
          <w:rFonts w:ascii="Arial" w:hAnsi="Arial" w:cs="Arial"/>
          <w:sz w:val="24"/>
          <w:szCs w:val="24"/>
          <w:lang w:val="sr-Cyrl-RS"/>
        </w:rPr>
        <w:t>. до 20</w:t>
      </w:r>
      <w:r>
        <w:rPr>
          <w:rFonts w:ascii="Arial" w:hAnsi="Arial" w:cs="Arial"/>
          <w:sz w:val="24"/>
          <w:szCs w:val="24"/>
          <w:lang w:val="sr-Cyrl-RS"/>
        </w:rPr>
        <w:t>21</w:t>
      </w:r>
      <w:r w:rsidRPr="00E470AD">
        <w:rPr>
          <w:rFonts w:ascii="Arial" w:hAnsi="Arial" w:cs="Arial"/>
          <w:sz w:val="24"/>
          <w:szCs w:val="24"/>
          <w:lang w:val="sr-Cyrl-RS"/>
        </w:rPr>
        <w:t>. године ради</w:t>
      </w:r>
      <w:r>
        <w:rPr>
          <w:rFonts w:ascii="Arial" w:hAnsi="Arial" w:cs="Arial"/>
          <w:sz w:val="24"/>
          <w:szCs w:val="24"/>
          <w:lang w:val="sr-Cyrl-RS"/>
        </w:rPr>
        <w:t>о је</w:t>
      </w:r>
      <w:r w:rsidRPr="00E470AD">
        <w:rPr>
          <w:rFonts w:ascii="Arial" w:hAnsi="Arial" w:cs="Arial"/>
          <w:sz w:val="24"/>
          <w:szCs w:val="24"/>
          <w:lang w:val="sr-Cyrl-RS"/>
        </w:rPr>
        <w:t xml:space="preserve"> као </w:t>
      </w:r>
      <w:r>
        <w:rPr>
          <w:rFonts w:ascii="Arial" w:hAnsi="Arial" w:cs="Arial"/>
          <w:sz w:val="24"/>
          <w:szCs w:val="24"/>
          <w:lang w:val="sr-Cyrl-RS"/>
        </w:rPr>
        <w:t>директор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ЈКП „Чистоћа“ Краљево.</w:t>
      </w:r>
    </w:p>
    <w:p w14:paraId="6AA436B2" w14:textId="236458BC" w:rsidR="00E470AD" w:rsidRDefault="00E470AD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Од 2021. године до данас ради као дипломирани инжењер саобраћаја у предузећу ЈКП „Путеви“ Краљево.</w:t>
      </w:r>
    </w:p>
    <w:p w14:paraId="2FB2EDD6" w14:textId="77777777" w:rsidR="00D674CE" w:rsidRDefault="00D674CE" w:rsidP="00E470AD">
      <w:pPr>
        <w:jc w:val="both"/>
        <w:rPr>
          <w:rFonts w:ascii="Arial" w:hAnsi="Arial" w:cs="Arial"/>
          <w:sz w:val="24"/>
          <w:szCs w:val="24"/>
        </w:rPr>
      </w:pPr>
    </w:p>
    <w:p w14:paraId="75291528" w14:textId="4FF7920F" w:rsidR="00E470AD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Поседује лиценцу за извођача радова за обављање стручних </w:t>
      </w:r>
      <w:r w:rsidR="000922D2">
        <w:rPr>
          <w:rFonts w:ascii="Arial" w:hAnsi="Arial" w:cs="Arial"/>
          <w:sz w:val="24"/>
          <w:szCs w:val="24"/>
          <w:lang w:val="sr-Cyrl-RS"/>
        </w:rPr>
        <w:t>посло</w:t>
      </w:r>
      <w:r>
        <w:rPr>
          <w:rFonts w:ascii="Arial" w:hAnsi="Arial" w:cs="Arial"/>
          <w:sz w:val="24"/>
          <w:szCs w:val="24"/>
          <w:lang w:val="sr-Cyrl-RS"/>
        </w:rPr>
        <w:t>ва грађења објеката, односно извођача радова из стручне области саобраћајно инжењерство, уже стручне области друмски саобраћај.</w:t>
      </w:r>
    </w:p>
    <w:p w14:paraId="015C0161" w14:textId="77777777" w:rsidR="00D674CE" w:rsidRPr="00D674CE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C530826" w14:textId="2BC49FDC" w:rsidR="003D4817" w:rsidRDefault="003D4817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4817">
        <w:rPr>
          <w:rFonts w:ascii="Arial" w:hAnsi="Arial" w:cs="Arial"/>
          <w:sz w:val="24"/>
          <w:szCs w:val="24"/>
          <w:lang w:val="sr-Cyrl-RS"/>
        </w:rPr>
        <w:t>Говори енглески језик.</w:t>
      </w:r>
    </w:p>
    <w:p w14:paraId="3B1FDC77" w14:textId="77777777" w:rsidR="00D674CE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47B147E" w14:textId="2E5ACE1C" w:rsidR="00D674CE" w:rsidRPr="003D4817" w:rsidRDefault="00D674CE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Ожењен, отац два детета.</w:t>
      </w:r>
    </w:p>
    <w:p w14:paraId="5462ADE3" w14:textId="68CC8929" w:rsidR="008C48BA" w:rsidRPr="003D4817" w:rsidRDefault="008C48BA" w:rsidP="00E470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8C48BA" w:rsidRPr="003D4817" w:rsidSect="00E470AD">
      <w:pgSz w:w="11907" w:h="16840" w:code="9"/>
      <w:pgMar w:top="1440" w:right="1417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17"/>
    <w:rsid w:val="000922D2"/>
    <w:rsid w:val="0039711E"/>
    <w:rsid w:val="003D4817"/>
    <w:rsid w:val="00856A6B"/>
    <w:rsid w:val="008C48BA"/>
    <w:rsid w:val="00A15529"/>
    <w:rsid w:val="00CA4648"/>
    <w:rsid w:val="00D674CE"/>
    <w:rsid w:val="00E4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1C8C"/>
  <w15:chartTrackingRefBased/>
  <w15:docId w15:val="{FC9A7FBD-C38C-4358-B707-8130FF3E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D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D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D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D481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D481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D48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D48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D48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D48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D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D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D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D4817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D4817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D4817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D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D4817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D4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Bogojević</dc:creator>
  <cp:keywords/>
  <dc:description/>
  <cp:lastModifiedBy>Ivica Bogojević</cp:lastModifiedBy>
  <cp:revision>1</cp:revision>
  <dcterms:created xsi:type="dcterms:W3CDTF">2025-05-08T04:35:00Z</dcterms:created>
  <dcterms:modified xsi:type="dcterms:W3CDTF">2025-05-08T05:08:00Z</dcterms:modified>
</cp:coreProperties>
</file>